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7-025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raßendeckenerneuerung 2026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emeindestraßen Deckenerneuerung 2026 im Gemeindegebiet der Gemeinde Rehlingen-Siersburg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